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9C" w:rsidRDefault="00E44880" w:rsidP="00CE2E9C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F51F418" wp14:editId="460E0BC5">
            <wp:extent cx="1809750" cy="495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880" w:rsidRDefault="00E44880" w:rsidP="00CE2E9C">
      <w:pPr>
        <w:jc w:val="center"/>
        <w:rPr>
          <w:rFonts w:ascii="Comic Sans MS" w:hAnsi="Comic Sans MS"/>
          <w:sz w:val="20"/>
          <w:szCs w:val="20"/>
        </w:rPr>
      </w:pPr>
    </w:p>
    <w:p w:rsidR="00CE2E9C" w:rsidRPr="00491714" w:rsidRDefault="00CE2E9C" w:rsidP="00CE2E9C">
      <w:pPr>
        <w:jc w:val="both"/>
        <w:rPr>
          <w:rFonts w:ascii="Comic Sans MS" w:hAnsi="Comic Sans MS" w:cs="Arial"/>
          <w:color w:val="000000"/>
          <w:sz w:val="20"/>
          <w:szCs w:val="22"/>
        </w:rPr>
      </w:pPr>
      <w:r w:rsidRPr="00491714">
        <w:rPr>
          <w:rFonts w:ascii="Comic Sans MS" w:hAnsi="Comic Sans MS" w:cs="Arial"/>
          <w:b/>
          <w:bCs/>
          <w:color w:val="000000"/>
          <w:sz w:val="20"/>
          <w:szCs w:val="22"/>
        </w:rPr>
        <w:t>GALDERMA</w:t>
      </w:r>
      <w:r w:rsidRPr="00491714">
        <w:rPr>
          <w:rFonts w:ascii="Comic Sans MS" w:hAnsi="Comic Sans MS" w:cs="Arial"/>
          <w:color w:val="000000"/>
          <w:sz w:val="20"/>
          <w:szCs w:val="22"/>
        </w:rPr>
        <w:t>, joint-venture entre Nestlé et L’Oréal, est aujourd’hui un des leaders sur le marché mondial de la dermatologie.</w:t>
      </w:r>
    </w:p>
    <w:p w:rsidR="00CE2E9C" w:rsidRPr="00491714" w:rsidRDefault="00CE2E9C" w:rsidP="00CE2E9C">
      <w:pPr>
        <w:jc w:val="both"/>
        <w:rPr>
          <w:rFonts w:ascii="Comic Sans MS" w:hAnsi="Comic Sans MS" w:cs="Arial"/>
          <w:color w:val="000000"/>
          <w:sz w:val="20"/>
          <w:szCs w:val="22"/>
        </w:rPr>
      </w:pPr>
      <w:r w:rsidRPr="00491714">
        <w:rPr>
          <w:rFonts w:ascii="Comic Sans MS" w:hAnsi="Comic Sans MS" w:cs="Arial"/>
          <w:color w:val="000000"/>
          <w:sz w:val="20"/>
          <w:szCs w:val="22"/>
        </w:rPr>
        <w:t>GALDERMA développe et commercialise des solutions thérapeutiques, correctives et esthétiques innovantes pour la prévention, le diagnostic et le traitement des maladies dermatologiques.</w:t>
      </w:r>
    </w:p>
    <w:p w:rsidR="00CE2E9C" w:rsidRDefault="00CE2E9C" w:rsidP="00CE2E9C">
      <w:pPr>
        <w:jc w:val="both"/>
        <w:rPr>
          <w:rFonts w:ascii="Comic Sans MS" w:hAnsi="Comic Sans MS" w:cs="Arial"/>
          <w:color w:val="000000"/>
          <w:sz w:val="20"/>
          <w:szCs w:val="22"/>
        </w:rPr>
      </w:pPr>
      <w:r>
        <w:rPr>
          <w:rFonts w:ascii="Comic Sans MS" w:hAnsi="Comic Sans MS" w:cs="Arial"/>
          <w:color w:val="000000"/>
          <w:sz w:val="20"/>
          <w:szCs w:val="22"/>
        </w:rPr>
        <w:t>Dans le cadre d’une convention de stage « école-université/entrepr</w:t>
      </w:r>
      <w:r w:rsidR="003519D6">
        <w:rPr>
          <w:rFonts w:ascii="Comic Sans MS" w:hAnsi="Comic Sans MS" w:cs="Arial"/>
          <w:color w:val="000000"/>
          <w:sz w:val="20"/>
          <w:szCs w:val="22"/>
        </w:rPr>
        <w:t>ise», nous recherchons pour le d</w:t>
      </w:r>
      <w:r w:rsidR="00E21CA6">
        <w:rPr>
          <w:rFonts w:ascii="Comic Sans MS" w:hAnsi="Comic Sans MS" w:cs="Arial"/>
          <w:color w:val="000000"/>
          <w:sz w:val="20"/>
          <w:szCs w:val="22"/>
        </w:rPr>
        <w:t>épartement «</w:t>
      </w:r>
      <w:r w:rsidR="00550692">
        <w:rPr>
          <w:rFonts w:ascii="Comic Sans MS" w:hAnsi="Comic Sans MS" w:cs="Arial"/>
          <w:color w:val="000000"/>
          <w:sz w:val="20"/>
          <w:szCs w:val="22"/>
        </w:rPr>
        <w:t>Recherche</w:t>
      </w:r>
      <w:r>
        <w:rPr>
          <w:rFonts w:ascii="Comic Sans MS" w:hAnsi="Comic Sans MS" w:cs="Arial"/>
          <w:color w:val="000000"/>
          <w:sz w:val="20"/>
          <w:szCs w:val="22"/>
        </w:rPr>
        <w:t xml:space="preserve">» basé à Sophia Antipolis, près de </w:t>
      </w:r>
      <w:r w:rsidR="00402D9B">
        <w:rPr>
          <w:rFonts w:ascii="Comic Sans MS" w:hAnsi="Comic Sans MS" w:cs="Arial"/>
          <w:color w:val="000000"/>
          <w:sz w:val="20"/>
          <w:szCs w:val="22"/>
        </w:rPr>
        <w:t>NICE (06), pour une période de 6</w:t>
      </w:r>
      <w:r>
        <w:rPr>
          <w:rFonts w:ascii="Comic Sans MS" w:hAnsi="Comic Sans MS" w:cs="Arial"/>
          <w:color w:val="000000"/>
          <w:sz w:val="20"/>
          <w:szCs w:val="22"/>
        </w:rPr>
        <w:t xml:space="preserve"> </w:t>
      </w:r>
      <w:r w:rsidR="00BC5467">
        <w:rPr>
          <w:rFonts w:ascii="Comic Sans MS" w:hAnsi="Comic Sans MS" w:cs="Arial"/>
          <w:color w:val="000000"/>
          <w:sz w:val="20"/>
          <w:szCs w:val="22"/>
        </w:rPr>
        <w:t>mois</w:t>
      </w:r>
      <w:r>
        <w:rPr>
          <w:rFonts w:ascii="Comic Sans MS" w:hAnsi="Comic Sans MS" w:cs="Arial"/>
          <w:color w:val="000000"/>
          <w:sz w:val="20"/>
          <w:szCs w:val="22"/>
        </w:rPr>
        <w:t xml:space="preserve"> en 201</w:t>
      </w:r>
      <w:r w:rsidR="00BC5467">
        <w:rPr>
          <w:rFonts w:ascii="Comic Sans MS" w:hAnsi="Comic Sans MS" w:cs="Arial"/>
          <w:color w:val="000000"/>
          <w:sz w:val="20"/>
          <w:szCs w:val="22"/>
        </w:rPr>
        <w:t>4</w:t>
      </w:r>
      <w:r>
        <w:rPr>
          <w:rFonts w:ascii="Comic Sans MS" w:hAnsi="Comic Sans MS" w:cs="Arial"/>
          <w:color w:val="000000"/>
          <w:sz w:val="20"/>
          <w:szCs w:val="22"/>
        </w:rPr>
        <w:t>,</w:t>
      </w:r>
    </w:p>
    <w:p w:rsidR="00CE2E9C" w:rsidRDefault="00CE2E9C" w:rsidP="00CE2E9C">
      <w:pPr>
        <w:pStyle w:val="Corpsdetexte"/>
        <w:rPr>
          <w:rFonts w:ascii="Comic Sans MS" w:hAnsi="Comic Sans MS" w:cs="Arial"/>
          <w:color w:val="000000"/>
          <w:sz w:val="20"/>
          <w:szCs w:val="22"/>
        </w:rPr>
      </w:pPr>
    </w:p>
    <w:p w:rsidR="00B00369" w:rsidRDefault="00B00369" w:rsidP="00B00369">
      <w:pPr>
        <w:pStyle w:val="Corpsdetexte"/>
        <w:jc w:val="center"/>
        <w:rPr>
          <w:rFonts w:ascii="Comic Sans MS" w:hAnsi="Comic Sans MS" w:cs="Arial"/>
          <w:b/>
          <w:color w:val="000000"/>
          <w:sz w:val="32"/>
          <w:szCs w:val="32"/>
        </w:rPr>
      </w:pPr>
      <w:r w:rsidRPr="00FB33B9">
        <w:rPr>
          <w:rFonts w:ascii="Comic Sans MS" w:hAnsi="Comic Sans MS" w:cs="Arial"/>
          <w:b/>
          <w:color w:val="000000"/>
          <w:sz w:val="32"/>
          <w:szCs w:val="32"/>
        </w:rPr>
        <w:t xml:space="preserve">Un(e) Stagiaire </w:t>
      </w:r>
      <w:r>
        <w:rPr>
          <w:rFonts w:ascii="Comic Sans MS" w:hAnsi="Comic Sans MS" w:cs="Arial"/>
          <w:b/>
          <w:color w:val="000000"/>
          <w:sz w:val="32"/>
          <w:szCs w:val="32"/>
        </w:rPr>
        <w:t>Modélisation Moléculaire</w:t>
      </w:r>
    </w:p>
    <w:p w:rsidR="00B00369" w:rsidRDefault="00B00369" w:rsidP="00B00369">
      <w:pPr>
        <w:pStyle w:val="Corpsdetexte"/>
        <w:rPr>
          <w:rFonts w:ascii="Comic Sans MS" w:hAnsi="Comic Sans MS" w:cs="Arial"/>
          <w:b/>
          <w:color w:val="000000"/>
          <w:sz w:val="32"/>
          <w:szCs w:val="32"/>
        </w:rPr>
      </w:pPr>
    </w:p>
    <w:p w:rsidR="00E10D09" w:rsidRDefault="00E10D09" w:rsidP="00B00369">
      <w:pPr>
        <w:pStyle w:val="Corpsdetexte"/>
        <w:ind w:right="203"/>
        <w:rPr>
          <w:rFonts w:ascii="Comic Sans MS" w:hAnsi="Comic Sans MS" w:cs="Arial"/>
          <w:color w:val="000000"/>
          <w:sz w:val="20"/>
        </w:rPr>
      </w:pPr>
    </w:p>
    <w:p w:rsidR="00B00369" w:rsidRDefault="00B00369" w:rsidP="00B00369">
      <w:pPr>
        <w:pStyle w:val="Corpsdetexte"/>
        <w:ind w:right="203"/>
        <w:rPr>
          <w:rFonts w:ascii="Comic Sans MS" w:hAnsi="Comic Sans MS" w:cs="Arial"/>
          <w:color w:val="000000"/>
          <w:sz w:val="20"/>
        </w:rPr>
      </w:pPr>
      <w:r>
        <w:rPr>
          <w:rFonts w:ascii="Comic Sans MS" w:hAnsi="Comic Sans MS" w:cs="Arial"/>
          <w:color w:val="000000"/>
          <w:sz w:val="20"/>
        </w:rPr>
        <w:t>Au sein de l’unité « Chimie Recherche», v</w:t>
      </w:r>
      <w:r w:rsidRPr="001F6F9F">
        <w:rPr>
          <w:rFonts w:ascii="Comic Sans MS" w:hAnsi="Comic Sans MS" w:cs="Arial"/>
          <w:color w:val="000000"/>
          <w:sz w:val="20"/>
        </w:rPr>
        <w:t xml:space="preserve">otre </w:t>
      </w:r>
      <w:r>
        <w:rPr>
          <w:rFonts w:ascii="Comic Sans MS" w:hAnsi="Comic Sans MS" w:cs="Arial"/>
          <w:color w:val="000000"/>
          <w:sz w:val="20"/>
        </w:rPr>
        <w:t>mission</w:t>
      </w:r>
      <w:r w:rsidRPr="001F6F9F">
        <w:rPr>
          <w:rFonts w:ascii="Comic Sans MS" w:hAnsi="Comic Sans MS" w:cs="Arial"/>
          <w:color w:val="000000"/>
          <w:sz w:val="20"/>
        </w:rPr>
        <w:t xml:space="preserve"> consiste à</w:t>
      </w:r>
      <w:r>
        <w:rPr>
          <w:rFonts w:ascii="Comic Sans MS" w:hAnsi="Comic Sans MS" w:cs="Arial"/>
          <w:color w:val="000000"/>
          <w:sz w:val="20"/>
        </w:rPr>
        <w:t xml:space="preserve"> développer et optimiser un modèle </w:t>
      </w:r>
      <w:r w:rsidR="00E10D09">
        <w:rPr>
          <w:rFonts w:ascii="Comic Sans MS" w:hAnsi="Comic Sans MS" w:cs="Arial"/>
          <w:color w:val="000000"/>
          <w:sz w:val="20"/>
        </w:rPr>
        <w:t>permettant de prédire les propriétés physico-chimiques, biologiques ou toxicologiques des molécules en fonction de leur structure</w:t>
      </w:r>
      <w:r>
        <w:rPr>
          <w:rFonts w:ascii="Comic Sans MS" w:hAnsi="Comic Sans MS" w:cs="Arial"/>
          <w:color w:val="000000"/>
          <w:sz w:val="20"/>
        </w:rPr>
        <w:t>.</w:t>
      </w:r>
    </w:p>
    <w:p w:rsidR="00B00369" w:rsidRPr="00DD5A29" w:rsidRDefault="00B00369" w:rsidP="00B00369">
      <w:pPr>
        <w:pStyle w:val="Corpsdetexte"/>
        <w:ind w:right="203"/>
        <w:rPr>
          <w:rFonts w:ascii="Comic Sans MS" w:hAnsi="Comic Sans MS" w:cs="Arial"/>
          <w:color w:val="000000"/>
          <w:sz w:val="10"/>
          <w:szCs w:val="10"/>
        </w:rPr>
      </w:pPr>
    </w:p>
    <w:p w:rsidR="00B00369" w:rsidRDefault="00B00369" w:rsidP="00B00369">
      <w:pPr>
        <w:pStyle w:val="Corpsdetexte"/>
        <w:ind w:right="203"/>
        <w:rPr>
          <w:rFonts w:ascii="Comic Sans MS" w:hAnsi="Comic Sans MS" w:cs="Arial"/>
          <w:color w:val="000000"/>
          <w:sz w:val="20"/>
        </w:rPr>
      </w:pPr>
      <w:r>
        <w:rPr>
          <w:rFonts w:ascii="Comic Sans MS" w:hAnsi="Comic Sans MS" w:cs="Arial"/>
          <w:color w:val="000000"/>
          <w:sz w:val="20"/>
        </w:rPr>
        <w:t xml:space="preserve">Plus précisément, </w:t>
      </w:r>
    </w:p>
    <w:p w:rsidR="00B00369" w:rsidRPr="00DD5A29" w:rsidRDefault="00B00369" w:rsidP="00B00369">
      <w:pPr>
        <w:pStyle w:val="Corpsdetexte"/>
        <w:ind w:right="203"/>
        <w:rPr>
          <w:rFonts w:ascii="Comic Sans MS" w:hAnsi="Comic Sans MS" w:cs="Arial"/>
          <w:color w:val="000000"/>
          <w:sz w:val="10"/>
          <w:szCs w:val="10"/>
        </w:rPr>
      </w:pPr>
    </w:p>
    <w:p w:rsidR="00B00369" w:rsidRPr="005662E7" w:rsidRDefault="00B00369" w:rsidP="00B00369">
      <w:pPr>
        <w:pStyle w:val="Corpsdetexte"/>
        <w:numPr>
          <w:ilvl w:val="0"/>
          <w:numId w:val="10"/>
        </w:numPr>
        <w:spacing w:line="276" w:lineRule="auto"/>
        <w:ind w:right="203"/>
        <w:rPr>
          <w:rFonts w:ascii="Comic Sans MS" w:hAnsi="Comic Sans MS" w:cs="Arial"/>
          <w:color w:val="000000"/>
          <w:sz w:val="20"/>
        </w:rPr>
      </w:pPr>
      <w:r w:rsidRPr="005662E7">
        <w:rPr>
          <w:rFonts w:ascii="Comic Sans MS" w:hAnsi="Comic Sans MS" w:cs="Arial"/>
          <w:color w:val="000000"/>
          <w:sz w:val="20"/>
        </w:rPr>
        <w:t xml:space="preserve">Vous </w:t>
      </w:r>
      <w:r w:rsidRPr="005662E7">
        <w:rPr>
          <w:rFonts w:ascii="Comic Sans MS" w:hAnsi="Comic Sans MS" w:cs="Arial"/>
          <w:sz w:val="20"/>
          <w:szCs w:val="22"/>
        </w:rPr>
        <w:t xml:space="preserve">acquerrez les fondements des outils </w:t>
      </w:r>
      <w:r>
        <w:rPr>
          <w:rFonts w:ascii="Comic Sans MS" w:hAnsi="Comic Sans MS" w:cs="Arial"/>
          <w:color w:val="000000"/>
          <w:sz w:val="20"/>
        </w:rPr>
        <w:t>utilisés, recherchez les informations nécessaires au projet dans la littérature et auprès de vos collaborateurs</w:t>
      </w:r>
      <w:r w:rsidR="00E10D09">
        <w:rPr>
          <w:rFonts w:ascii="Comic Sans MS" w:hAnsi="Comic Sans MS" w:cs="Arial"/>
          <w:color w:val="000000"/>
          <w:sz w:val="20"/>
        </w:rPr>
        <w:t>,</w:t>
      </w:r>
    </w:p>
    <w:p w:rsidR="00B00369" w:rsidRPr="007613D4" w:rsidRDefault="00B00369" w:rsidP="00B00369">
      <w:pPr>
        <w:pStyle w:val="Corpsdetexte"/>
        <w:numPr>
          <w:ilvl w:val="0"/>
          <w:numId w:val="10"/>
        </w:numPr>
        <w:spacing w:line="276" w:lineRule="auto"/>
        <w:ind w:right="203"/>
        <w:rPr>
          <w:rFonts w:ascii="Comic Sans MS" w:hAnsi="Comic Sans MS" w:cs="Arial"/>
          <w:color w:val="000000"/>
          <w:sz w:val="20"/>
        </w:rPr>
      </w:pPr>
      <w:r w:rsidRPr="005662E7">
        <w:rPr>
          <w:rFonts w:ascii="Comic Sans MS" w:hAnsi="Comic Sans MS" w:cs="Arial"/>
          <w:color w:val="000000"/>
          <w:sz w:val="20"/>
        </w:rPr>
        <w:t xml:space="preserve">Vous </w:t>
      </w:r>
      <w:r>
        <w:rPr>
          <w:rFonts w:ascii="Comic Sans MS" w:hAnsi="Comic Sans MS" w:cs="Arial"/>
          <w:color w:val="000000"/>
          <w:sz w:val="20"/>
        </w:rPr>
        <w:t xml:space="preserve">utilisez la modélisation QSPR (Quantitative Structure </w:t>
      </w:r>
      <w:proofErr w:type="spellStart"/>
      <w:r>
        <w:rPr>
          <w:rFonts w:ascii="Comic Sans MS" w:hAnsi="Comic Sans MS" w:cs="Arial"/>
          <w:color w:val="000000"/>
          <w:sz w:val="20"/>
        </w:rPr>
        <w:t>Property</w:t>
      </w:r>
      <w:proofErr w:type="spellEnd"/>
      <w:r>
        <w:rPr>
          <w:rFonts w:ascii="Comic Sans MS" w:hAnsi="Comic Sans MS" w:cs="Arial"/>
          <w:color w:val="000000"/>
          <w:sz w:val="20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0"/>
        </w:rPr>
        <w:t>Relationships</w:t>
      </w:r>
      <w:proofErr w:type="spellEnd"/>
      <w:r>
        <w:rPr>
          <w:rFonts w:ascii="Comic Sans MS" w:hAnsi="Comic Sans MS" w:cs="Arial"/>
          <w:color w:val="000000"/>
          <w:sz w:val="20"/>
        </w:rPr>
        <w:t>) pour établir statistiquement des relations entre la structure de</w:t>
      </w:r>
      <w:r w:rsidR="003134F0">
        <w:rPr>
          <w:rFonts w:ascii="Comic Sans MS" w:hAnsi="Comic Sans MS" w:cs="Arial"/>
          <w:color w:val="000000"/>
          <w:sz w:val="20"/>
        </w:rPr>
        <w:t>s</w:t>
      </w:r>
      <w:r>
        <w:rPr>
          <w:rFonts w:ascii="Comic Sans MS" w:hAnsi="Comic Sans MS" w:cs="Arial"/>
          <w:color w:val="000000"/>
          <w:sz w:val="20"/>
        </w:rPr>
        <w:t xml:space="preserve"> molécules et </w:t>
      </w:r>
      <w:r w:rsidR="003134F0">
        <w:rPr>
          <w:rFonts w:ascii="Comic Sans MS" w:hAnsi="Comic Sans MS" w:cs="Arial"/>
          <w:color w:val="000000"/>
          <w:sz w:val="20"/>
        </w:rPr>
        <w:t>leur</w:t>
      </w:r>
      <w:r w:rsidR="00E10D09">
        <w:rPr>
          <w:rFonts w:ascii="Comic Sans MS" w:hAnsi="Comic Sans MS" w:cs="Arial"/>
          <w:color w:val="000000"/>
          <w:sz w:val="20"/>
        </w:rPr>
        <w:t>s propriétés,</w:t>
      </w:r>
    </w:p>
    <w:p w:rsidR="00B00369" w:rsidRPr="00E10D09" w:rsidRDefault="00B00369" w:rsidP="00B00369">
      <w:pPr>
        <w:pStyle w:val="Corpsdetexte"/>
        <w:numPr>
          <w:ilvl w:val="0"/>
          <w:numId w:val="10"/>
        </w:numPr>
        <w:tabs>
          <w:tab w:val="clear" w:pos="3119"/>
          <w:tab w:val="left" w:pos="720"/>
        </w:tabs>
        <w:spacing w:line="276" w:lineRule="auto"/>
        <w:ind w:right="203"/>
        <w:rPr>
          <w:rFonts w:ascii="Comic Sans MS" w:hAnsi="Comic Sans MS" w:cs="Arial"/>
          <w:sz w:val="20"/>
        </w:rPr>
      </w:pPr>
      <w:r w:rsidRPr="00E10D09">
        <w:rPr>
          <w:rFonts w:ascii="Comic Sans MS" w:hAnsi="Comic Sans MS" w:cs="Arial"/>
          <w:color w:val="000000"/>
          <w:sz w:val="20"/>
        </w:rPr>
        <w:t>Vous interagissez avec les équipes de l’unité pour analyser vos données et optimiser votre projet</w:t>
      </w:r>
      <w:r w:rsidR="00E10D09" w:rsidRPr="00E10D09">
        <w:rPr>
          <w:rFonts w:ascii="Comic Sans MS" w:hAnsi="Comic Sans MS" w:cs="Arial"/>
          <w:color w:val="000000"/>
          <w:sz w:val="20"/>
        </w:rPr>
        <w:t>.</w:t>
      </w:r>
    </w:p>
    <w:p w:rsidR="00E10D09" w:rsidRPr="00E10D09" w:rsidRDefault="00E10D09" w:rsidP="00E10D09">
      <w:pPr>
        <w:pStyle w:val="Corpsdetexte"/>
        <w:tabs>
          <w:tab w:val="clear" w:pos="3119"/>
          <w:tab w:val="left" w:pos="720"/>
        </w:tabs>
        <w:spacing w:line="276" w:lineRule="auto"/>
        <w:ind w:left="1080" w:right="203"/>
        <w:rPr>
          <w:rFonts w:ascii="Comic Sans MS" w:hAnsi="Comic Sans MS" w:cs="Arial"/>
          <w:sz w:val="20"/>
        </w:rPr>
      </w:pPr>
    </w:p>
    <w:p w:rsidR="00B00369" w:rsidRPr="001F6F9F" w:rsidRDefault="00B00369" w:rsidP="00B00369">
      <w:pPr>
        <w:pStyle w:val="Corpsdetexte"/>
        <w:rPr>
          <w:rFonts w:ascii="Comic Sans MS" w:hAnsi="Comic Sans MS" w:cs="Arial"/>
          <w:sz w:val="20"/>
        </w:rPr>
      </w:pPr>
    </w:p>
    <w:p w:rsidR="00B00369" w:rsidRDefault="00BF792C" w:rsidP="00B00369">
      <w:pPr>
        <w:pStyle w:val="Corpsdetexte"/>
        <w:rPr>
          <w:rFonts w:ascii="Comic Sans MS" w:hAnsi="Comic Sans MS" w:cs="Arial"/>
          <w:sz w:val="20"/>
          <w:szCs w:val="22"/>
        </w:rPr>
      </w:pPr>
      <w:r>
        <w:rPr>
          <w:rFonts w:ascii="Comic Sans MS" w:hAnsi="Comic Sans MS" w:cs="Arial"/>
          <w:sz w:val="20"/>
          <w:szCs w:val="22"/>
        </w:rPr>
        <w:t>Etudiant(e) en</w:t>
      </w:r>
      <w:r w:rsidR="00B00369">
        <w:rPr>
          <w:rFonts w:ascii="Comic Sans MS" w:hAnsi="Comic Sans MS" w:cs="Arial"/>
          <w:sz w:val="20"/>
          <w:szCs w:val="22"/>
        </w:rPr>
        <w:t xml:space="preserve"> Bac+5</w:t>
      </w:r>
      <w:r>
        <w:rPr>
          <w:rFonts w:ascii="Comic Sans MS" w:hAnsi="Comic Sans MS" w:cs="Arial"/>
          <w:sz w:val="20"/>
          <w:szCs w:val="22"/>
        </w:rPr>
        <w:t>,</w:t>
      </w:r>
      <w:r w:rsidR="00B00369">
        <w:rPr>
          <w:rFonts w:ascii="Comic Sans MS" w:hAnsi="Comic Sans MS" w:cs="Arial"/>
          <w:sz w:val="20"/>
          <w:szCs w:val="22"/>
        </w:rPr>
        <w:t xml:space="preserve"> formation </w:t>
      </w:r>
      <w:proofErr w:type="spellStart"/>
      <w:r w:rsidR="00B00369">
        <w:rPr>
          <w:rFonts w:ascii="Comic Sans MS" w:hAnsi="Comic Sans MS" w:cs="Arial"/>
          <w:sz w:val="20"/>
          <w:szCs w:val="22"/>
        </w:rPr>
        <w:t>Chemo</w:t>
      </w:r>
      <w:proofErr w:type="spellEnd"/>
      <w:r w:rsidR="00B00369">
        <w:rPr>
          <w:rFonts w:ascii="Comic Sans MS" w:hAnsi="Comic Sans MS" w:cs="Arial"/>
          <w:sz w:val="20"/>
          <w:szCs w:val="22"/>
        </w:rPr>
        <w:t>-informatique, Bio-informatique</w:t>
      </w:r>
      <w:r>
        <w:rPr>
          <w:rFonts w:ascii="Comic Sans MS" w:hAnsi="Comic Sans MS" w:cs="Arial"/>
          <w:sz w:val="20"/>
          <w:szCs w:val="22"/>
        </w:rPr>
        <w:t xml:space="preserve"> </w:t>
      </w:r>
      <w:r w:rsidR="00B00369">
        <w:rPr>
          <w:rFonts w:ascii="Comic Sans MS" w:hAnsi="Comic Sans MS" w:cs="Arial"/>
          <w:sz w:val="20"/>
          <w:szCs w:val="22"/>
        </w:rPr>
        <w:t xml:space="preserve">(Ecole d’ingénieur, Master), vous avez des connaissances en chimie, modélisation moléculaire et statistiques. </w:t>
      </w:r>
    </w:p>
    <w:p w:rsidR="00B00369" w:rsidRDefault="00CE7029" w:rsidP="00B00369">
      <w:pPr>
        <w:pStyle w:val="Corpsdetexte"/>
        <w:rPr>
          <w:rFonts w:ascii="Comic Sans MS" w:hAnsi="Comic Sans MS" w:cs="Arial"/>
          <w:sz w:val="20"/>
          <w:szCs w:val="22"/>
        </w:rPr>
      </w:pPr>
      <w:r>
        <w:rPr>
          <w:rFonts w:ascii="Comic Sans MS" w:hAnsi="Comic Sans MS" w:cs="Arial"/>
          <w:sz w:val="20"/>
          <w:szCs w:val="22"/>
        </w:rPr>
        <w:t>Vous souhaitez vous investir dans un projet stratégique au sein d’une équipe de R&amp;D d’un laboratoire pharmaceutique international.</w:t>
      </w:r>
    </w:p>
    <w:p w:rsidR="00B00369" w:rsidRPr="0006345C" w:rsidRDefault="00B00369" w:rsidP="00B00369">
      <w:pPr>
        <w:jc w:val="both"/>
        <w:rPr>
          <w:rFonts w:ascii="Comic Sans MS" w:hAnsi="Comic Sans MS"/>
          <w:bCs/>
          <w:sz w:val="20"/>
          <w:szCs w:val="20"/>
        </w:rPr>
      </w:pPr>
      <w:proofErr w:type="gramStart"/>
      <w:r w:rsidRPr="0006345C">
        <w:rPr>
          <w:rFonts w:ascii="Comic Sans MS" w:hAnsi="Comic Sans MS"/>
          <w:bCs/>
          <w:sz w:val="20"/>
          <w:szCs w:val="20"/>
        </w:rPr>
        <w:t>Rigoureux(</w:t>
      </w:r>
      <w:proofErr w:type="gramEnd"/>
      <w:r w:rsidRPr="0006345C">
        <w:rPr>
          <w:rFonts w:ascii="Comic Sans MS" w:hAnsi="Comic Sans MS"/>
          <w:bCs/>
          <w:sz w:val="20"/>
          <w:szCs w:val="20"/>
        </w:rPr>
        <w:t xml:space="preserve">se) et </w:t>
      </w:r>
      <w:r>
        <w:rPr>
          <w:rFonts w:ascii="Comic Sans MS" w:hAnsi="Comic Sans MS"/>
          <w:bCs/>
          <w:sz w:val="20"/>
          <w:szCs w:val="20"/>
        </w:rPr>
        <w:t>autonome</w:t>
      </w:r>
      <w:r w:rsidRPr="0006345C">
        <w:rPr>
          <w:rFonts w:ascii="Comic Sans MS" w:hAnsi="Comic Sans MS"/>
          <w:bCs/>
          <w:sz w:val="20"/>
          <w:szCs w:val="20"/>
        </w:rPr>
        <w:t>, vou</w:t>
      </w:r>
      <w:bookmarkStart w:id="0" w:name="_GoBack"/>
      <w:bookmarkEnd w:id="0"/>
      <w:r w:rsidRPr="0006345C">
        <w:rPr>
          <w:rFonts w:ascii="Comic Sans MS" w:hAnsi="Comic Sans MS"/>
          <w:bCs/>
          <w:sz w:val="20"/>
          <w:szCs w:val="20"/>
        </w:rPr>
        <w:t>s êtes à l’aise dans le travail d’équipe</w:t>
      </w:r>
      <w:r w:rsidR="00BF792C">
        <w:rPr>
          <w:rFonts w:ascii="Comic Sans MS" w:hAnsi="Comic Sans MS"/>
          <w:bCs/>
          <w:sz w:val="20"/>
          <w:szCs w:val="20"/>
        </w:rPr>
        <w:t xml:space="preserve"> et possédez un bon sens du relationnel</w:t>
      </w:r>
      <w:r w:rsidRPr="0006345C">
        <w:rPr>
          <w:rFonts w:ascii="Comic Sans MS" w:hAnsi="Comic Sans MS"/>
          <w:bCs/>
          <w:sz w:val="20"/>
          <w:szCs w:val="20"/>
        </w:rPr>
        <w:t>.</w:t>
      </w:r>
    </w:p>
    <w:p w:rsidR="00B00369" w:rsidRDefault="00BF792C" w:rsidP="00B00369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Anglais scientifique</w:t>
      </w:r>
      <w:r w:rsidR="00B00369">
        <w:rPr>
          <w:rFonts w:ascii="Comic Sans MS" w:hAnsi="Comic Sans MS" w:cs="Arial"/>
          <w:sz w:val="20"/>
          <w:szCs w:val="20"/>
        </w:rPr>
        <w:t>.</w:t>
      </w:r>
    </w:p>
    <w:p w:rsidR="00CE2E9C" w:rsidRPr="00C809C8" w:rsidRDefault="00CE2E9C" w:rsidP="00CE2E9C">
      <w:pPr>
        <w:jc w:val="both"/>
        <w:rPr>
          <w:rFonts w:ascii="Comic Sans MS" w:hAnsi="Comic Sans MS" w:cs="Arial"/>
          <w:color w:val="000000"/>
          <w:sz w:val="20"/>
          <w:szCs w:val="22"/>
        </w:rPr>
      </w:pPr>
    </w:p>
    <w:p w:rsidR="00CE2E9C" w:rsidRDefault="00CE2E9C" w:rsidP="00CE2E9C">
      <w:pPr>
        <w:jc w:val="both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Merci d’adresser votre </w:t>
      </w:r>
      <w:smartTag w:uri="urn:schemas-microsoft-com:office:smarttags" w:element="PersonName">
        <w:r>
          <w:rPr>
            <w:rFonts w:ascii="Comic Sans MS" w:hAnsi="Comic Sans MS" w:cs="Arial"/>
            <w:sz w:val="20"/>
            <w:szCs w:val="20"/>
          </w:rPr>
          <w:t>candidature</w:t>
        </w:r>
      </w:smartTag>
      <w:r>
        <w:rPr>
          <w:rFonts w:ascii="Comic Sans MS" w:hAnsi="Comic Sans MS" w:cs="Arial"/>
          <w:sz w:val="20"/>
          <w:szCs w:val="20"/>
        </w:rPr>
        <w:t xml:space="preserve">, CV et lettre de motivation, sous la  réf. </w:t>
      </w:r>
      <w:r w:rsidR="00B00369">
        <w:rPr>
          <w:rFonts w:ascii="Comic Sans MS" w:hAnsi="Comic Sans MS" w:cs="Arial"/>
          <w:b/>
          <w:bCs/>
          <w:sz w:val="20"/>
          <w:szCs w:val="20"/>
        </w:rPr>
        <w:t>23ET</w:t>
      </w:r>
      <w:r w:rsidR="004F334C">
        <w:rPr>
          <w:rFonts w:ascii="Comic Sans MS" w:hAnsi="Comic Sans MS" w:cs="Arial"/>
          <w:b/>
          <w:bCs/>
          <w:sz w:val="20"/>
          <w:szCs w:val="20"/>
        </w:rPr>
        <w:t>G</w:t>
      </w:r>
      <w:r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  <w:u w:val="single"/>
        </w:rPr>
        <w:t>par mail</w:t>
      </w:r>
      <w:r>
        <w:rPr>
          <w:rFonts w:ascii="Comic Sans MS" w:hAnsi="Comic Sans MS" w:cs="Arial"/>
          <w:sz w:val="20"/>
          <w:szCs w:val="20"/>
        </w:rPr>
        <w:t xml:space="preserve"> exclusivement  à :</w:t>
      </w:r>
      <w:r>
        <w:rPr>
          <w:rFonts w:ascii="Comic Sans MS" w:hAnsi="Comic Sans MS" w:cs="Arial"/>
          <w:b/>
          <w:bCs/>
          <w:sz w:val="20"/>
          <w:szCs w:val="20"/>
        </w:rPr>
        <w:t xml:space="preserve"> </w:t>
      </w:r>
      <w:hyperlink r:id="rId7" w:history="1">
        <w:r w:rsidRPr="004F334C">
          <w:rPr>
            <w:rStyle w:val="Lienhypertexte"/>
            <w:rFonts w:ascii="Comic Sans MS" w:hAnsi="Comic Sans MS" w:cs="Arial"/>
            <w:b/>
            <w:bCs/>
            <w:sz w:val="20"/>
            <w:szCs w:val="20"/>
          </w:rPr>
          <w:t>stage</w:t>
        </w:r>
        <w:r w:rsidRPr="004F334C">
          <w:rPr>
            <w:rStyle w:val="Lienhypertexte"/>
            <w:rFonts w:ascii="Comic Sans MS" w:hAnsi="Comic Sans MS" w:cs="Arial"/>
            <w:b/>
            <w:bCs/>
            <w:sz w:val="20"/>
          </w:rPr>
          <w:t>s@acavi.fr</w:t>
        </w:r>
      </w:hyperlink>
      <w:r w:rsidRPr="00544F74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F92E0D">
        <w:rPr>
          <w:rFonts w:ascii="Comic Sans MS" w:hAnsi="Comic Sans MS" w:cs="Arial"/>
          <w:bCs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Mme ABRIAL – 3 rue Stella – F-69002 LYON</w:t>
      </w:r>
    </w:p>
    <w:p w:rsidR="00CE2E9C" w:rsidRDefault="00CE2E9C" w:rsidP="00CE2E9C">
      <w:pPr>
        <w:jc w:val="both"/>
        <w:rPr>
          <w:rFonts w:ascii="Comic Sans MS" w:hAnsi="Comic Sans MS" w:cs="Arial"/>
          <w:b/>
          <w:bCs/>
          <w:sz w:val="20"/>
          <w:szCs w:val="20"/>
        </w:rPr>
      </w:pPr>
    </w:p>
    <w:p w:rsidR="00CE2E9C" w:rsidRPr="00B37EEC" w:rsidRDefault="00CE2E9C" w:rsidP="00CE2E9C">
      <w:pPr>
        <w:jc w:val="both"/>
        <w:rPr>
          <w:rFonts w:ascii="Comic Sans MS" w:hAnsi="Comic Sans MS" w:cs="Arial"/>
          <w:b/>
          <w:bCs/>
          <w:sz w:val="20"/>
          <w:szCs w:val="20"/>
        </w:rPr>
      </w:pPr>
    </w:p>
    <w:p w:rsidR="00C36D53" w:rsidRDefault="00C36D53" w:rsidP="00C36D53">
      <w:pPr>
        <w:jc w:val="center"/>
        <w:rPr>
          <w:rStyle w:val="Lienhypertexte"/>
          <w:rFonts w:ascii="Comic Sans MS" w:hAnsi="Comic Sans MS" w:cs="Arial"/>
          <w:b/>
          <w:bCs/>
          <w:sz w:val="20"/>
        </w:rPr>
      </w:pPr>
      <w:r w:rsidRPr="00B37EEC">
        <w:rPr>
          <w:rFonts w:ascii="Comic Sans MS" w:hAnsi="Comic Sans MS" w:cs="Arial"/>
          <w:b/>
          <w:bCs/>
          <w:sz w:val="20"/>
          <w:szCs w:val="20"/>
        </w:rPr>
        <w:t xml:space="preserve">ACAVI, cabinet conseil en Ressources Humaines, spécialiste du recrutement scientifique pour l’industrie pharmaceutique. Consultez toutes nos offres sur </w:t>
      </w:r>
      <w:hyperlink r:id="rId8" w:history="1">
        <w:r w:rsidRPr="00B37EEC">
          <w:rPr>
            <w:rStyle w:val="Lienhypertexte"/>
            <w:rFonts w:ascii="Comic Sans MS" w:hAnsi="Comic Sans MS" w:cs="Arial"/>
            <w:b/>
            <w:bCs/>
            <w:sz w:val="20"/>
          </w:rPr>
          <w:t>www.acavi.fr</w:t>
        </w:r>
      </w:hyperlink>
    </w:p>
    <w:p w:rsidR="00D7290F" w:rsidRPr="00B37EEC" w:rsidRDefault="00D7290F" w:rsidP="00C36D53">
      <w:pPr>
        <w:jc w:val="center"/>
        <w:rPr>
          <w:rFonts w:ascii="Comic Sans MS" w:hAnsi="Comic Sans MS" w:cs="Arial"/>
          <w:b/>
          <w:bCs/>
          <w:sz w:val="20"/>
          <w:szCs w:val="20"/>
        </w:rPr>
      </w:pPr>
    </w:p>
    <w:p w:rsidR="004259DC" w:rsidRPr="00C36D53" w:rsidRDefault="00C36D53" w:rsidP="00C36D53">
      <w:pPr>
        <w:jc w:val="both"/>
        <w:rPr>
          <w:rFonts w:ascii="Comic Sans MS" w:hAnsi="Comic Sans MS" w:cs="Arial"/>
          <w:b/>
          <w:bCs/>
          <w:sz w:val="20"/>
          <w:szCs w:val="20"/>
        </w:rPr>
      </w:pPr>
      <w:r w:rsidRPr="00B37EEC">
        <w:rPr>
          <w:rFonts w:ascii="Comic Sans MS" w:hAnsi="Comic Sans MS" w:cs="Arial"/>
          <w:b/>
          <w:bCs/>
          <w:sz w:val="20"/>
          <w:szCs w:val="20"/>
        </w:rPr>
        <w:t>Recevez nos annonces via TWITTER au fur à mesure de leurs publications en vous abonnant à @ACAVI_JOBS</w:t>
      </w:r>
    </w:p>
    <w:sectPr w:rsidR="004259DC" w:rsidRPr="00C36D53" w:rsidSect="00CE2E9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335"/>
    <w:multiLevelType w:val="hybridMultilevel"/>
    <w:tmpl w:val="1FF45ABA"/>
    <w:lvl w:ilvl="0" w:tplc="C11E3A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49677D"/>
    <w:multiLevelType w:val="hybridMultilevel"/>
    <w:tmpl w:val="815C4332"/>
    <w:lvl w:ilvl="0" w:tplc="C11E3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86D3B"/>
    <w:multiLevelType w:val="hybridMultilevel"/>
    <w:tmpl w:val="7728C1D8"/>
    <w:lvl w:ilvl="0" w:tplc="C11E3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3D6D"/>
    <w:multiLevelType w:val="hybridMultilevel"/>
    <w:tmpl w:val="91C4AD00"/>
    <w:lvl w:ilvl="0" w:tplc="8FDA1BE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7F39"/>
    <w:multiLevelType w:val="hybridMultilevel"/>
    <w:tmpl w:val="F7787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0D8A"/>
    <w:multiLevelType w:val="hybridMultilevel"/>
    <w:tmpl w:val="02027A90"/>
    <w:lvl w:ilvl="0" w:tplc="9D2E7BE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D0905"/>
    <w:multiLevelType w:val="hybridMultilevel"/>
    <w:tmpl w:val="2DF6B7EA"/>
    <w:lvl w:ilvl="0" w:tplc="5016AAB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C7ED9"/>
    <w:multiLevelType w:val="hybridMultilevel"/>
    <w:tmpl w:val="5994F48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A011F0"/>
    <w:multiLevelType w:val="hybridMultilevel"/>
    <w:tmpl w:val="346C8A90"/>
    <w:lvl w:ilvl="0" w:tplc="C8AACC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9C"/>
    <w:rsid w:val="000067D7"/>
    <w:rsid w:val="000A7A4E"/>
    <w:rsid w:val="000B25B9"/>
    <w:rsid w:val="000F572D"/>
    <w:rsid w:val="00134B72"/>
    <w:rsid w:val="00284392"/>
    <w:rsid w:val="00291E6D"/>
    <w:rsid w:val="002F2ADC"/>
    <w:rsid w:val="003134F0"/>
    <w:rsid w:val="003217E6"/>
    <w:rsid w:val="003519D6"/>
    <w:rsid w:val="0038709D"/>
    <w:rsid w:val="003A2019"/>
    <w:rsid w:val="00402D9B"/>
    <w:rsid w:val="00407E30"/>
    <w:rsid w:val="00424D24"/>
    <w:rsid w:val="004259DC"/>
    <w:rsid w:val="00444CCB"/>
    <w:rsid w:val="00495656"/>
    <w:rsid w:val="00495A0B"/>
    <w:rsid w:val="004C64AF"/>
    <w:rsid w:val="004F334C"/>
    <w:rsid w:val="00550692"/>
    <w:rsid w:val="005570F0"/>
    <w:rsid w:val="00560C64"/>
    <w:rsid w:val="00571143"/>
    <w:rsid w:val="00582D75"/>
    <w:rsid w:val="005B4EC0"/>
    <w:rsid w:val="005E4476"/>
    <w:rsid w:val="005F4076"/>
    <w:rsid w:val="00697739"/>
    <w:rsid w:val="006A0392"/>
    <w:rsid w:val="006C490D"/>
    <w:rsid w:val="006C4CC3"/>
    <w:rsid w:val="00776712"/>
    <w:rsid w:val="007A084A"/>
    <w:rsid w:val="007C3819"/>
    <w:rsid w:val="007D2192"/>
    <w:rsid w:val="007E4E4E"/>
    <w:rsid w:val="007F10E7"/>
    <w:rsid w:val="008308F0"/>
    <w:rsid w:val="00834C04"/>
    <w:rsid w:val="008B3316"/>
    <w:rsid w:val="009325B1"/>
    <w:rsid w:val="0097281E"/>
    <w:rsid w:val="00983D63"/>
    <w:rsid w:val="009B2DF5"/>
    <w:rsid w:val="009C1724"/>
    <w:rsid w:val="009C6747"/>
    <w:rsid w:val="009C744C"/>
    <w:rsid w:val="009D64A1"/>
    <w:rsid w:val="009E437C"/>
    <w:rsid w:val="009F5DD5"/>
    <w:rsid w:val="00A0096D"/>
    <w:rsid w:val="00A45CB7"/>
    <w:rsid w:val="00A51F33"/>
    <w:rsid w:val="00A9723A"/>
    <w:rsid w:val="00AC1262"/>
    <w:rsid w:val="00B00369"/>
    <w:rsid w:val="00B0590C"/>
    <w:rsid w:val="00BC5467"/>
    <w:rsid w:val="00BD5E88"/>
    <w:rsid w:val="00BE5E9B"/>
    <w:rsid w:val="00BF429D"/>
    <w:rsid w:val="00BF792C"/>
    <w:rsid w:val="00C05ED6"/>
    <w:rsid w:val="00C30470"/>
    <w:rsid w:val="00C36D53"/>
    <w:rsid w:val="00C74933"/>
    <w:rsid w:val="00C76E6F"/>
    <w:rsid w:val="00C809C8"/>
    <w:rsid w:val="00CA4BD2"/>
    <w:rsid w:val="00CD112B"/>
    <w:rsid w:val="00CE2E9C"/>
    <w:rsid w:val="00CE7029"/>
    <w:rsid w:val="00D31D86"/>
    <w:rsid w:val="00D7290F"/>
    <w:rsid w:val="00D90547"/>
    <w:rsid w:val="00DD1439"/>
    <w:rsid w:val="00DE2F98"/>
    <w:rsid w:val="00E10D09"/>
    <w:rsid w:val="00E21CA6"/>
    <w:rsid w:val="00E44880"/>
    <w:rsid w:val="00E86A17"/>
    <w:rsid w:val="00EE077B"/>
    <w:rsid w:val="00F36EC2"/>
    <w:rsid w:val="00F46B04"/>
    <w:rsid w:val="00F51130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E2E9C"/>
    <w:pPr>
      <w:tabs>
        <w:tab w:val="left" w:pos="3119"/>
      </w:tabs>
      <w:jc w:val="both"/>
    </w:pPr>
    <w:rPr>
      <w:rFonts w:ascii="Arial" w:hAnsi="Arial"/>
      <w:bCs/>
      <w:iCs/>
      <w:sz w:val="22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CE2E9C"/>
    <w:rPr>
      <w:rFonts w:ascii="Arial" w:eastAsia="Times New Roman" w:hAnsi="Arial" w:cs="Times New Roman"/>
      <w:bCs/>
      <w:iCs/>
      <w:szCs w:val="20"/>
    </w:rPr>
  </w:style>
  <w:style w:type="character" w:styleId="Lienhypertexte">
    <w:name w:val="Hyperlink"/>
    <w:rsid w:val="00CE2E9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E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E9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E4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E2E9C"/>
    <w:pPr>
      <w:tabs>
        <w:tab w:val="left" w:pos="3119"/>
      </w:tabs>
      <w:jc w:val="both"/>
    </w:pPr>
    <w:rPr>
      <w:rFonts w:ascii="Arial" w:hAnsi="Arial"/>
      <w:bCs/>
      <w:iCs/>
      <w:sz w:val="22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CE2E9C"/>
    <w:rPr>
      <w:rFonts w:ascii="Arial" w:eastAsia="Times New Roman" w:hAnsi="Arial" w:cs="Times New Roman"/>
      <w:bCs/>
      <w:iCs/>
      <w:szCs w:val="20"/>
    </w:rPr>
  </w:style>
  <w:style w:type="character" w:styleId="Lienhypertexte">
    <w:name w:val="Hyperlink"/>
    <w:rsid w:val="00CE2E9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2E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E9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E4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vi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SERVEUR\partage\AAArchives\Postes%202013\GALDERMA%20STAGES%202012-2013\DOSSIERS\33%20CBG%20-%20Pharmacovigilance\stages@acavi.fr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utilisateur2</dc:creator>
  <cp:lastModifiedBy>utilisateur1</cp:lastModifiedBy>
  <cp:revision>6</cp:revision>
  <dcterms:created xsi:type="dcterms:W3CDTF">2013-10-28T14:06:00Z</dcterms:created>
  <dcterms:modified xsi:type="dcterms:W3CDTF">2013-10-28T14:20:00Z</dcterms:modified>
</cp:coreProperties>
</file>